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89" w:rsidRDefault="003D5B89" w:rsidP="003D5B89"/>
    <w:p w:rsidR="003D5B89" w:rsidRPr="003D5B89" w:rsidRDefault="003D5B89" w:rsidP="003D5B89"/>
    <w:p w:rsidR="003D5B89" w:rsidRPr="003D5B89" w:rsidRDefault="003D5B89" w:rsidP="003D5B89"/>
    <w:p w:rsidR="003D5B89" w:rsidRDefault="003D5B89" w:rsidP="003D5B89"/>
    <w:p w:rsidR="003D5B89" w:rsidRDefault="003D5B89" w:rsidP="003D5B89"/>
    <w:p w:rsidR="00F2616C" w:rsidRDefault="00F2616C" w:rsidP="00F2616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PRÉ-COLÓQUIO INTERNACIONAL PAULO FREIRE – NORDESTE</w:t>
      </w:r>
    </w:p>
    <w:p w:rsidR="00F2616C" w:rsidRDefault="00F2616C" w:rsidP="00F2616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BAHIA. CEARÁ, PARAÍBA E RIO GRANDE DO NORTE</w:t>
      </w:r>
    </w:p>
    <w:p w:rsidR="00F2616C" w:rsidRDefault="00F2616C" w:rsidP="00F2616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e 15 de abril de 2021</w:t>
      </w:r>
    </w:p>
    <w:p w:rsidR="003D5B89" w:rsidRPr="007A7984" w:rsidRDefault="003D5B89" w:rsidP="003D5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89" w:rsidRPr="007A7984" w:rsidRDefault="003D5B89" w:rsidP="003D5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84">
        <w:rPr>
          <w:rFonts w:ascii="Times New Roman" w:hAnsi="Times New Roman" w:cs="Times New Roman"/>
          <w:b/>
          <w:sz w:val="24"/>
          <w:szCs w:val="24"/>
        </w:rPr>
        <w:t>ORIENTAÇÕES PARA AS APRESENTAÇÕES DOS RESUMOS EXPANDIDOS</w:t>
      </w:r>
    </w:p>
    <w:p w:rsidR="003D5B89" w:rsidRPr="007A7984" w:rsidRDefault="00C11EEC" w:rsidP="003D5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DAS APRESENTAÇÕES: </w:t>
      </w:r>
      <w:r w:rsidR="00F2616C">
        <w:rPr>
          <w:rFonts w:ascii="Times New Roman" w:hAnsi="Times New Roman" w:cs="Times New Roman"/>
          <w:b/>
          <w:sz w:val="24"/>
          <w:szCs w:val="24"/>
        </w:rPr>
        <w:t>15</w:t>
      </w:r>
      <w:r w:rsidR="003D5B89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abril</w:t>
      </w:r>
      <w:r w:rsidR="003D5B89">
        <w:rPr>
          <w:rFonts w:ascii="Times New Roman" w:hAnsi="Times New Roman" w:cs="Times New Roman"/>
          <w:b/>
          <w:sz w:val="24"/>
          <w:szCs w:val="24"/>
        </w:rPr>
        <w:t xml:space="preserve"> de 2021</w:t>
      </w:r>
      <w:r w:rsidR="003D5B89" w:rsidRPr="007A7984">
        <w:rPr>
          <w:rFonts w:ascii="Times New Roman" w:hAnsi="Times New Roman" w:cs="Times New Roman"/>
          <w:b/>
          <w:sz w:val="24"/>
          <w:szCs w:val="24"/>
        </w:rPr>
        <w:t xml:space="preserve"> – das</w:t>
      </w:r>
      <w:r w:rsidR="003D5B89">
        <w:rPr>
          <w:rFonts w:ascii="Times New Roman" w:hAnsi="Times New Roman" w:cs="Times New Roman"/>
          <w:b/>
          <w:sz w:val="24"/>
          <w:szCs w:val="24"/>
        </w:rPr>
        <w:t xml:space="preserve"> 14h</w:t>
      </w:r>
      <w:r w:rsidR="00F2616C">
        <w:rPr>
          <w:rFonts w:ascii="Times New Roman" w:hAnsi="Times New Roman" w:cs="Times New Roman"/>
          <w:b/>
          <w:sz w:val="24"/>
          <w:szCs w:val="24"/>
        </w:rPr>
        <w:t xml:space="preserve"> e 30min</w:t>
      </w:r>
      <w:r w:rsidR="003D5B89" w:rsidRPr="007A7984">
        <w:rPr>
          <w:rFonts w:ascii="Times New Roman" w:hAnsi="Times New Roman" w:cs="Times New Roman"/>
          <w:b/>
          <w:sz w:val="24"/>
          <w:szCs w:val="24"/>
        </w:rPr>
        <w:t xml:space="preserve"> às</w:t>
      </w:r>
      <w:r w:rsidR="00F2616C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3D5B89">
        <w:rPr>
          <w:rFonts w:ascii="Times New Roman" w:hAnsi="Times New Roman" w:cs="Times New Roman"/>
          <w:b/>
          <w:sz w:val="24"/>
          <w:szCs w:val="24"/>
        </w:rPr>
        <w:t>h</w:t>
      </w:r>
      <w:r w:rsidR="00F2616C">
        <w:rPr>
          <w:rFonts w:ascii="Times New Roman" w:hAnsi="Times New Roman" w:cs="Times New Roman"/>
          <w:b/>
          <w:sz w:val="24"/>
          <w:szCs w:val="24"/>
        </w:rPr>
        <w:t xml:space="preserve"> e 30 min</w:t>
      </w:r>
      <w:r w:rsidR="003D5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16C">
        <w:rPr>
          <w:rFonts w:ascii="Times New Roman" w:hAnsi="Times New Roman" w:cs="Times New Roman"/>
          <w:b/>
          <w:sz w:val="24"/>
          <w:szCs w:val="24"/>
        </w:rPr>
        <w:t>–</w:t>
      </w:r>
      <w:r w:rsidR="003D5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B89" w:rsidRPr="007A7984">
        <w:rPr>
          <w:rFonts w:ascii="Times New Roman" w:hAnsi="Times New Roman" w:cs="Times New Roman"/>
          <w:b/>
          <w:sz w:val="24"/>
          <w:szCs w:val="24"/>
        </w:rPr>
        <w:t>Online</w:t>
      </w:r>
      <w:r w:rsidR="00F26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616C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="00F2616C">
        <w:rPr>
          <w:rFonts w:ascii="Times New Roman" w:hAnsi="Times New Roman" w:cs="Times New Roman"/>
          <w:b/>
          <w:sz w:val="24"/>
          <w:szCs w:val="24"/>
        </w:rPr>
        <w:t xml:space="preserve"> meet</w:t>
      </w:r>
      <w:bookmarkStart w:id="0" w:name="_GoBack"/>
      <w:bookmarkEnd w:id="0"/>
    </w:p>
    <w:p w:rsidR="003D5B89" w:rsidRPr="007A7984" w:rsidRDefault="003D5B89" w:rsidP="003D5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89" w:rsidRPr="007A7984" w:rsidRDefault="003D5B89" w:rsidP="003D5B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98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CONDIÇÃO PARA A APRESENTAÇÃO DE TRABALHO: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D5B89" w:rsidRPr="007A7984" w:rsidRDefault="003D5B89" w:rsidP="003D5B89">
      <w:pPr>
        <w:jc w:val="both"/>
        <w:rPr>
          <w:rFonts w:ascii="Times New Roman" w:hAnsi="Times New Roman" w:cs="Times New Roman"/>
          <w:b/>
          <w:bCs/>
          <w:color w:val="6585CF" w:themeColor="accent4"/>
          <w:sz w:val="24"/>
          <w:szCs w:val="24"/>
          <w:shd w:val="clear" w:color="auto" w:fill="FFFFFF"/>
        </w:rPr>
      </w:pP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Somente serão apresentados os trabalhos aprovados pela Comissão Científica, constantes na relação de Trabalhos Aprovados publicada no site do Centro Paulo Freire e disponível com </w:t>
      </w:r>
      <w:proofErr w:type="gramStart"/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o(</w:t>
      </w:r>
      <w:proofErr w:type="gramEnd"/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coordenador(a) do Eixo Temático. O (a) </w:t>
      </w:r>
      <w:proofErr w:type="gramStart"/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autor(</w:t>
      </w:r>
      <w:proofErr w:type="gramEnd"/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e os(as) coautores(as) deverão estar inscritos(as), podendo apenas um(a) deles(as) apresentar o trabalho. Para que o trabalho seja apresentado, o pagamento da inscrição deverá estar regularizado com o envio do comprovante ao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7A798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financeirocpfreire@gmail.com</w:t>
        </w:r>
      </w:hyperlink>
      <w:r w:rsidRPr="007A7984">
        <w:rPr>
          <w:rFonts w:ascii="Times New Roman" w:hAnsi="Times New Roman" w:cs="Times New Roman"/>
          <w:b/>
          <w:bCs/>
          <w:color w:val="6585CF" w:themeColor="accent4"/>
          <w:sz w:val="24"/>
          <w:szCs w:val="24"/>
          <w:shd w:val="clear" w:color="auto" w:fill="FFFFFF"/>
        </w:rPr>
        <w:t>.</w:t>
      </w:r>
    </w:p>
    <w:p w:rsidR="003D5B89" w:rsidRPr="007A7984" w:rsidRDefault="003D5B89" w:rsidP="003D5B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984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IMPORTANTE: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D5B89" w:rsidRDefault="003D5B89" w:rsidP="003D5B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Resumos expandidos com mais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autor(a), e em mais de um Eixo Temático, deverão se dividir por sala  para apresentação a fim de participar de toda a discussão.</w:t>
      </w:r>
    </w:p>
    <w:p w:rsidR="003D5B89" w:rsidRPr="004877A0" w:rsidRDefault="003D5B89" w:rsidP="003D5B89">
      <w:pPr>
        <w:jc w:val="both"/>
        <w:rPr>
          <w:b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O (a)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color w:val="000000"/>
          <w:shd w:val="clear" w:color="auto" w:fill="FFFFFF"/>
        </w:rPr>
        <w:t>utor(</w:t>
      </w:r>
      <w:proofErr w:type="gramEnd"/>
      <w:r>
        <w:rPr>
          <w:color w:val="000000"/>
          <w:shd w:val="clear" w:color="auto" w:fill="FFFFFF"/>
        </w:rPr>
        <w:t>a)</w:t>
      </w:r>
      <w:r w:rsidRPr="00791ABB">
        <w:rPr>
          <w:color w:val="000000"/>
          <w:shd w:val="clear" w:color="auto" w:fill="FFFFFF"/>
        </w:rPr>
        <w:t xml:space="preserve"> ou coautor(a) </w:t>
      </w:r>
      <w:r>
        <w:rPr>
          <w:color w:val="000000"/>
          <w:shd w:val="clear" w:color="auto" w:fill="FFFFFF"/>
        </w:rPr>
        <w:t>que não a</w:t>
      </w:r>
      <w:r w:rsidRPr="00791ABB">
        <w:rPr>
          <w:color w:val="000000"/>
          <w:shd w:val="clear" w:color="auto" w:fill="FFFFFF"/>
        </w:rPr>
        <w:t>present</w:t>
      </w:r>
      <w:r>
        <w:rPr>
          <w:color w:val="000000"/>
          <w:shd w:val="clear" w:color="auto" w:fill="FFFFFF"/>
        </w:rPr>
        <w:t>ar o Resumo Expandido</w:t>
      </w:r>
      <w:r w:rsidRPr="00791ABB">
        <w:rPr>
          <w:color w:val="000000"/>
          <w:shd w:val="clear" w:color="auto" w:fill="FFFFFF"/>
        </w:rPr>
        <w:t>,  não receberá certificado de apresentação</w:t>
      </w:r>
      <w:r>
        <w:rPr>
          <w:color w:val="000000"/>
          <w:shd w:val="clear" w:color="auto" w:fill="FFFFFF"/>
        </w:rPr>
        <w:t xml:space="preserve"> </w:t>
      </w:r>
      <w:r w:rsidRPr="00C2739A">
        <w:rPr>
          <w:b/>
          <w:color w:val="000000"/>
          <w:shd w:val="clear" w:color="auto" w:fill="FFFFFF"/>
        </w:rPr>
        <w:t>e nem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terá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texto publicado 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 Anais do Evento.</w:t>
      </w:r>
    </w:p>
    <w:p w:rsidR="003D5B89" w:rsidRPr="007A7984" w:rsidRDefault="003D5B89" w:rsidP="003D5B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9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APRESENTAÇÃO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3D5B89" w:rsidRPr="007A7984" w:rsidRDefault="003D5B89" w:rsidP="003D5B8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Apresentação oral dos Resumos Expandidos </w:t>
      </w:r>
      <w:r w:rsidRPr="007A79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sem uso de audiovisuais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Cada sala terá um máximo de 9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trabalhos. Cada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terá entre 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minutos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apresentação e diálogo com os participantes. A organização desse tempo fica a cargo da coordenação para que não ocorra prejuí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 das apresentações dos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Resumos Expandidos pelos autoras e autores que p</w:t>
      </w:r>
      <w:r w:rsidRPr="007A7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odem organizar suas apresentações considerando: justificativa, objetivos, abordagem teórica e metodológica, resultados e considerações finais. </w:t>
      </w:r>
    </w:p>
    <w:p w:rsidR="003D5B89" w:rsidRDefault="003D5B89" w:rsidP="003D5B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B89" w:rsidRPr="007A7984" w:rsidRDefault="003D5B89" w:rsidP="003D5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COORDENAÇÃO</w:t>
      </w:r>
      <w:r w:rsidRPr="007A79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D5B89" w:rsidRPr="007A7984" w:rsidRDefault="003D5B89" w:rsidP="003D5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Mediará</w:t>
      </w:r>
      <w:r w:rsidRPr="007A7984">
        <w:rPr>
          <w:rFonts w:ascii="Times New Roman" w:hAnsi="Times New Roman" w:cs="Times New Roman"/>
          <w:sz w:val="24"/>
          <w:szCs w:val="24"/>
        </w:rPr>
        <w:t xml:space="preserve"> as apresentações</w:t>
      </w:r>
      <w:r>
        <w:rPr>
          <w:rFonts w:ascii="Times New Roman" w:hAnsi="Times New Roman" w:cs="Times New Roman"/>
          <w:sz w:val="24"/>
          <w:szCs w:val="24"/>
        </w:rPr>
        <w:t xml:space="preserve"> e organizará</w:t>
      </w:r>
      <w:r w:rsidRPr="007A7984">
        <w:rPr>
          <w:rFonts w:ascii="Times New Roman" w:hAnsi="Times New Roman" w:cs="Times New Roman"/>
          <w:sz w:val="24"/>
          <w:szCs w:val="24"/>
        </w:rPr>
        <w:t xml:space="preserve"> o debate em torno das contribuições dos trabalhos. </w:t>
      </w:r>
    </w:p>
    <w:p w:rsidR="00CB7E93" w:rsidRPr="003D5B89" w:rsidRDefault="003D5B89" w:rsidP="003D5B89">
      <w:pPr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7A7984">
        <w:rPr>
          <w:rFonts w:ascii="Times New Roman" w:hAnsi="Times New Roman" w:cs="Times New Roman"/>
          <w:sz w:val="24"/>
          <w:szCs w:val="24"/>
        </w:rPr>
        <w:lastRenderedPageBreak/>
        <w:t>2. As apresentações seguirão a ordem da relação de trabalhos aprovados disponível aos (as)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7984">
        <w:rPr>
          <w:rFonts w:ascii="Times New Roman" w:hAnsi="Times New Roman" w:cs="Times New Roman"/>
          <w:sz w:val="24"/>
          <w:szCs w:val="24"/>
        </w:rPr>
        <w:t>coordenador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79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e</w:t>
      </w:r>
      <w:r w:rsidRPr="007A7984">
        <w:rPr>
          <w:rFonts w:ascii="Times New Roman" w:hAnsi="Times New Roman" w:cs="Times New Roman"/>
          <w:sz w:val="24"/>
          <w:szCs w:val="24"/>
        </w:rPr>
        <w:t xml:space="preserve">s) dos Eixos Temáticos. </w:t>
      </w:r>
      <w:r>
        <w:rPr>
          <w:rFonts w:ascii="Times New Roman" w:hAnsi="Times New Roman" w:cs="Times New Roman"/>
          <w:sz w:val="24"/>
          <w:szCs w:val="24"/>
        </w:rPr>
        <w:t xml:space="preserve">Quaisquer outras situações serão acordadas com a coordenação. </w:t>
      </w:r>
    </w:p>
    <w:sectPr w:rsidR="00CB7E93" w:rsidRPr="003D5B89" w:rsidSect="00C72B30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5E" w:rsidRDefault="003D095E" w:rsidP="002E6A9F">
      <w:pPr>
        <w:spacing w:after="0" w:line="240" w:lineRule="auto"/>
      </w:pPr>
      <w:r>
        <w:separator/>
      </w:r>
    </w:p>
  </w:endnote>
  <w:endnote w:type="continuationSeparator" w:id="0">
    <w:p w:rsidR="003D095E" w:rsidRDefault="003D095E" w:rsidP="002E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9F" w:rsidRDefault="002E6A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-69850</wp:posOffset>
          </wp:positionV>
          <wp:extent cx="7643462" cy="61658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I_PreColoquioPauloFreire_Img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62" cy="61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5E" w:rsidRDefault="003D095E" w:rsidP="002E6A9F">
      <w:pPr>
        <w:spacing w:after="0" w:line="240" w:lineRule="auto"/>
      </w:pPr>
      <w:r>
        <w:separator/>
      </w:r>
    </w:p>
  </w:footnote>
  <w:footnote w:type="continuationSeparator" w:id="0">
    <w:p w:rsidR="003D095E" w:rsidRDefault="003D095E" w:rsidP="002E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9F" w:rsidRDefault="002E6A9F" w:rsidP="00C72B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152400</wp:posOffset>
          </wp:positionH>
          <wp:positionV relativeFrom="paragraph">
            <wp:posOffset>-364490</wp:posOffset>
          </wp:positionV>
          <wp:extent cx="7115175" cy="2247900"/>
          <wp:effectExtent l="19050" t="0" r="9525" b="0"/>
          <wp:wrapNone/>
          <wp:docPr id="1" name="Imagem 1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I_PreColoquioPauloFreire_Img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224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953"/>
    <w:multiLevelType w:val="hybridMultilevel"/>
    <w:tmpl w:val="D1B24F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E16"/>
    <w:multiLevelType w:val="multilevel"/>
    <w:tmpl w:val="FD9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9F"/>
    <w:rsid w:val="000048D8"/>
    <w:rsid w:val="000929BA"/>
    <w:rsid w:val="00151AC0"/>
    <w:rsid w:val="0019751C"/>
    <w:rsid w:val="002346A3"/>
    <w:rsid w:val="0023669C"/>
    <w:rsid w:val="00282C1C"/>
    <w:rsid w:val="00296D39"/>
    <w:rsid w:val="002E2204"/>
    <w:rsid w:val="002E6A9F"/>
    <w:rsid w:val="002F767A"/>
    <w:rsid w:val="00372D77"/>
    <w:rsid w:val="003D095E"/>
    <w:rsid w:val="003D5B89"/>
    <w:rsid w:val="003E4641"/>
    <w:rsid w:val="00452618"/>
    <w:rsid w:val="004877A0"/>
    <w:rsid w:val="004E7DF2"/>
    <w:rsid w:val="005A349E"/>
    <w:rsid w:val="00663D3C"/>
    <w:rsid w:val="006650C5"/>
    <w:rsid w:val="0070284D"/>
    <w:rsid w:val="007A7984"/>
    <w:rsid w:val="007F5FB5"/>
    <w:rsid w:val="00802195"/>
    <w:rsid w:val="00807804"/>
    <w:rsid w:val="008350EB"/>
    <w:rsid w:val="008372C7"/>
    <w:rsid w:val="008532A3"/>
    <w:rsid w:val="0085602D"/>
    <w:rsid w:val="00861B07"/>
    <w:rsid w:val="00890849"/>
    <w:rsid w:val="0089296D"/>
    <w:rsid w:val="008C103B"/>
    <w:rsid w:val="00952362"/>
    <w:rsid w:val="009949E2"/>
    <w:rsid w:val="00997D2A"/>
    <w:rsid w:val="009A5C3B"/>
    <w:rsid w:val="00A8265B"/>
    <w:rsid w:val="00BD6246"/>
    <w:rsid w:val="00C11EEC"/>
    <w:rsid w:val="00C2739A"/>
    <w:rsid w:val="00C51507"/>
    <w:rsid w:val="00C72B30"/>
    <w:rsid w:val="00C8595C"/>
    <w:rsid w:val="00CB7E93"/>
    <w:rsid w:val="00D144B1"/>
    <w:rsid w:val="00D93EA0"/>
    <w:rsid w:val="00DF0F16"/>
    <w:rsid w:val="00E67E56"/>
    <w:rsid w:val="00EE1260"/>
    <w:rsid w:val="00F2616C"/>
    <w:rsid w:val="00FA5BD7"/>
    <w:rsid w:val="00FE24C0"/>
    <w:rsid w:val="00FE7C13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AC8C"/>
  <w15:docId w15:val="{AA4BB130-CB2E-4089-AA95-4743DDE1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D9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EA0"/>
    <w:rPr>
      <w:b/>
      <w:bCs/>
    </w:rPr>
  </w:style>
  <w:style w:type="paragraph" w:styleId="PargrafodaLista">
    <w:name w:val="List Paragraph"/>
    <w:basedOn w:val="Normal"/>
    <w:uiPriority w:val="34"/>
    <w:qFormat/>
    <w:rsid w:val="00D93EA0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E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7E56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irocpfrei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Áp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x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55819</cp:lastModifiedBy>
  <cp:revision>2</cp:revision>
  <cp:lastPrinted>2020-08-27T15:56:00Z</cp:lastPrinted>
  <dcterms:created xsi:type="dcterms:W3CDTF">2021-03-11T21:28:00Z</dcterms:created>
  <dcterms:modified xsi:type="dcterms:W3CDTF">2021-03-11T21:28:00Z</dcterms:modified>
</cp:coreProperties>
</file>